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BE1B1E0" w:rsidR="008A22CF" w:rsidRPr="001C012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1C012A">
        <w:t>3GPP TSG-RAN WG4</w:t>
      </w:r>
      <w:r w:rsidR="001D4850" w:rsidRPr="001C012A">
        <w:t xml:space="preserve"> Meeting</w:t>
      </w:r>
      <w:r w:rsidR="005071CC" w:rsidRPr="001C012A">
        <w:t xml:space="preserve"> </w:t>
      </w:r>
      <w:r w:rsidR="005D1E89" w:rsidRPr="001C012A">
        <w:t>#</w:t>
      </w:r>
      <w:r w:rsidR="00615DC1" w:rsidRPr="001C012A">
        <w:t>9</w:t>
      </w:r>
      <w:r w:rsidR="00410B32">
        <w:t>7</w:t>
      </w:r>
      <w:r w:rsidR="00B85E70" w:rsidRPr="001C012A">
        <w:t>-e</w:t>
      </w:r>
      <w:r w:rsidRPr="001C012A">
        <w:tab/>
      </w:r>
      <w:r w:rsidR="004B60B9" w:rsidRPr="001C012A">
        <w:rPr>
          <w:szCs w:val="24"/>
        </w:rPr>
        <w:t>R4-</w:t>
      </w:r>
      <w:r w:rsidR="006D1D65" w:rsidRPr="001C012A">
        <w:rPr>
          <w:szCs w:val="24"/>
        </w:rPr>
        <w:t>20</w:t>
      </w:r>
      <w:r w:rsidR="009B5E50">
        <w:rPr>
          <w:szCs w:val="24"/>
        </w:rPr>
        <w:t>1</w:t>
      </w:r>
      <w:r w:rsidR="00E760C8">
        <w:rPr>
          <w:szCs w:val="24"/>
        </w:rPr>
        <w:t>5813</w:t>
      </w:r>
    </w:p>
    <w:p w14:paraId="500197F1" w14:textId="0CA5040A" w:rsidR="005D1E89" w:rsidRPr="001C012A" w:rsidRDefault="00B85E70" w:rsidP="005D1E89">
      <w:pPr>
        <w:pStyle w:val="3GPPHeader"/>
      </w:pPr>
      <w:bookmarkStart w:id="1" w:name="OLE_LINK3"/>
      <w:bookmarkStart w:id="2" w:name="OLE_LINK4"/>
      <w:r w:rsidRPr="001C012A">
        <w:t xml:space="preserve">Electronic </w:t>
      </w:r>
      <w:r w:rsidR="00533490">
        <w:t>M</w:t>
      </w:r>
      <w:r w:rsidRPr="001C012A">
        <w:t>eeting</w:t>
      </w:r>
      <w:r w:rsidR="00526BF8" w:rsidRPr="001C012A">
        <w:t xml:space="preserve">, </w:t>
      </w:r>
      <w:r w:rsidR="00522AED">
        <w:t>2</w:t>
      </w:r>
      <w:r w:rsidR="00615DC1" w:rsidRPr="001C012A">
        <w:t xml:space="preserve"> </w:t>
      </w:r>
      <w:r w:rsidR="00526BF8" w:rsidRPr="001C012A">
        <w:t xml:space="preserve">– </w:t>
      </w:r>
      <w:r w:rsidR="00522AED">
        <w:t>13</w:t>
      </w:r>
      <w:r w:rsidR="005D1E89" w:rsidRPr="001C012A">
        <w:t xml:space="preserve"> </w:t>
      </w:r>
      <w:r w:rsidR="00522AED">
        <w:t>November</w:t>
      </w:r>
      <w:r w:rsidR="00F956B1" w:rsidRPr="001C012A">
        <w:t xml:space="preserve"> </w:t>
      </w:r>
      <w:r w:rsidR="005D1E89" w:rsidRPr="001C012A">
        <w:t>20</w:t>
      </w:r>
      <w:r w:rsidR="006D1D65" w:rsidRPr="001C012A">
        <w:t>20</w:t>
      </w:r>
    </w:p>
    <w:bookmarkEnd w:id="1"/>
    <w:bookmarkEnd w:id="2"/>
    <w:p w14:paraId="65F55581" w14:textId="77777777" w:rsidR="008A22CF" w:rsidRPr="001C012A" w:rsidRDefault="008A22CF" w:rsidP="008A22CF">
      <w:pPr>
        <w:pStyle w:val="3GPPHeader"/>
      </w:pPr>
    </w:p>
    <w:p w14:paraId="0FDE225D" w14:textId="5A7E3B85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Agenda Item:</w:t>
      </w:r>
      <w:r w:rsidRPr="001C012A">
        <w:rPr>
          <w:sz w:val="22"/>
        </w:rPr>
        <w:tab/>
      </w:r>
      <w:r w:rsidR="00B75815" w:rsidRPr="00B75815">
        <w:rPr>
          <w:sz w:val="22"/>
        </w:rPr>
        <w:t>7.15.3.1.2</w:t>
      </w:r>
    </w:p>
    <w:p w14:paraId="57D8FDDC" w14:textId="59E8C7E0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Source:</w:t>
      </w:r>
      <w:r w:rsidRPr="001C012A">
        <w:rPr>
          <w:sz w:val="22"/>
        </w:rPr>
        <w:tab/>
        <w:t>Ericsson</w:t>
      </w:r>
    </w:p>
    <w:p w14:paraId="3A8FC3FA" w14:textId="572216BE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Title:</w:t>
      </w:r>
      <w:r w:rsidRPr="001C012A">
        <w:rPr>
          <w:sz w:val="22"/>
        </w:rPr>
        <w:tab/>
      </w:r>
      <w:r w:rsidR="00864510" w:rsidRPr="00864510">
        <w:rPr>
          <w:sz w:val="22"/>
        </w:rPr>
        <w:t>Simulation results of PDSCH with HST-SFN</w:t>
      </w:r>
    </w:p>
    <w:p w14:paraId="385E2C9B" w14:textId="4CE4DEF0" w:rsidR="008A22CF" w:rsidRPr="001C012A" w:rsidRDefault="008A22CF" w:rsidP="008A22CF">
      <w:pPr>
        <w:pStyle w:val="3GPPHeader"/>
        <w:rPr>
          <w:sz w:val="22"/>
        </w:rPr>
      </w:pPr>
      <w:r w:rsidRPr="001C012A">
        <w:rPr>
          <w:sz w:val="22"/>
        </w:rPr>
        <w:t>Document for:</w:t>
      </w:r>
      <w:r w:rsidRPr="001C012A">
        <w:rPr>
          <w:sz w:val="22"/>
        </w:rPr>
        <w:tab/>
      </w:r>
      <w:r w:rsidR="009C3D56">
        <w:rPr>
          <w:sz w:val="22"/>
        </w:rPr>
        <w:t>Information</w:t>
      </w:r>
    </w:p>
    <w:p w14:paraId="1DE8240F" w14:textId="3E02A313" w:rsidR="009B01F8" w:rsidRPr="001C012A" w:rsidRDefault="009B01F8" w:rsidP="009B01F8">
      <w:pPr>
        <w:pStyle w:val="Heading1"/>
        <w:rPr>
          <w:lang w:val="en-US"/>
        </w:rPr>
      </w:pPr>
      <w:r w:rsidRPr="001C012A">
        <w:rPr>
          <w:lang w:val="en-US"/>
        </w:rPr>
        <w:t>1</w:t>
      </w:r>
      <w:r w:rsidRPr="001C012A">
        <w:rPr>
          <w:lang w:val="en-US"/>
        </w:rPr>
        <w:tab/>
        <w:t>Introduction</w:t>
      </w:r>
    </w:p>
    <w:p w14:paraId="308500B4" w14:textId="514DC5F1" w:rsidR="009C2E99" w:rsidRDefault="004F22BA" w:rsidP="009B01F8">
      <w:r w:rsidRPr="001C012A">
        <w:t>RAN4#9</w:t>
      </w:r>
      <w:r w:rsidR="00593B1C">
        <w:t>6</w:t>
      </w:r>
      <w:r w:rsidR="00865081" w:rsidRPr="001C012A">
        <w:t>-e</w:t>
      </w:r>
      <w:r w:rsidRPr="001C012A">
        <w:t xml:space="preserve"> </w:t>
      </w:r>
      <w:r w:rsidR="005B3154" w:rsidRPr="001C012A">
        <w:t xml:space="preserve">agreed </w:t>
      </w:r>
      <w:r w:rsidR="001C7602" w:rsidRPr="001C012A">
        <w:t xml:space="preserve">with </w:t>
      </w:r>
      <w:r w:rsidR="005B3154" w:rsidRPr="001C012A">
        <w:t>the</w:t>
      </w:r>
      <w:r w:rsidR="00593B1C">
        <w:t xml:space="preserve"> way forward on</w:t>
      </w:r>
      <w:r w:rsidR="006832BC">
        <w:t xml:space="preserve"> NR </w:t>
      </w:r>
      <w:r w:rsidR="00C863FE" w:rsidRPr="00C863FE">
        <w:t xml:space="preserve">UE demodulation </w:t>
      </w:r>
      <w:r w:rsidR="006832BC">
        <w:t>requirements f</w:t>
      </w:r>
      <w:r w:rsidR="00C863FE" w:rsidRPr="00C863FE">
        <w:t>or</w:t>
      </w:r>
      <w:r w:rsidR="00F55871">
        <w:t xml:space="preserve"> </w:t>
      </w:r>
      <w:r w:rsidR="00C863FE" w:rsidRPr="00C863FE">
        <w:t>HST</w:t>
      </w:r>
      <w:r w:rsidR="00F55871">
        <w:t xml:space="preserve"> scenario</w:t>
      </w:r>
      <w:r w:rsidR="00AF2539" w:rsidRPr="001C012A">
        <w:t xml:space="preserve"> </w:t>
      </w:r>
      <w:r w:rsidR="0027180F" w:rsidRPr="001C012A">
        <w:fldChar w:fldCharType="begin"/>
      </w:r>
      <w:r w:rsidR="0027180F" w:rsidRPr="001C012A">
        <w:instrText xml:space="preserve"> REF _Ref31030704 \r \h </w:instrText>
      </w:r>
      <w:r w:rsidR="0027180F" w:rsidRPr="001C012A">
        <w:fldChar w:fldCharType="separate"/>
      </w:r>
      <w:r w:rsidR="00AE6767">
        <w:t>[1]</w:t>
      </w:r>
      <w:r w:rsidR="0027180F" w:rsidRPr="001C012A">
        <w:fldChar w:fldCharType="end"/>
      </w:r>
      <w:r w:rsidR="002D3D93" w:rsidRPr="001C012A">
        <w:t>.</w:t>
      </w:r>
      <w:r w:rsidR="00C83179" w:rsidRPr="001C012A">
        <w:t xml:space="preserve"> This contribution provides our simulation results</w:t>
      </w:r>
      <w:r w:rsidR="000248E6">
        <w:t xml:space="preserve"> for </w:t>
      </w:r>
      <w:r w:rsidR="00F55871">
        <w:t>HST-SFN</w:t>
      </w:r>
      <w:r w:rsidR="005B36A7">
        <w:t xml:space="preserve"> according to </w:t>
      </w:r>
      <w:r w:rsidR="008479BC">
        <w:t xml:space="preserve">the simulation assumption </w:t>
      </w:r>
      <w:r w:rsidR="007071F5">
        <w:t xml:space="preserve">in </w:t>
      </w:r>
      <w:r w:rsidR="00F55871" w:rsidRPr="001C012A">
        <w:fldChar w:fldCharType="begin"/>
      </w:r>
      <w:r w:rsidR="00F55871" w:rsidRPr="001C012A">
        <w:instrText xml:space="preserve"> REF _Ref31030704 \r \h </w:instrText>
      </w:r>
      <w:r w:rsidR="00F55871" w:rsidRPr="001C012A">
        <w:fldChar w:fldCharType="separate"/>
      </w:r>
      <w:r w:rsidR="00AE6767">
        <w:t>[1]</w:t>
      </w:r>
      <w:r w:rsidR="00F55871" w:rsidRPr="001C012A">
        <w:fldChar w:fldCharType="end"/>
      </w:r>
      <w:r w:rsidR="00F55871" w:rsidRPr="001C012A">
        <w:t>.</w:t>
      </w:r>
    </w:p>
    <w:p w14:paraId="1D74EA16" w14:textId="458CEEE0" w:rsidR="008E45AD" w:rsidRDefault="009C2E99" w:rsidP="001269A1">
      <w:pPr>
        <w:pStyle w:val="Heading1"/>
        <w:rPr>
          <w:lang w:val="en-US"/>
        </w:rPr>
      </w:pPr>
      <w:r w:rsidRPr="001C012A">
        <w:rPr>
          <w:lang w:val="en-US"/>
        </w:rPr>
        <w:t>2</w:t>
      </w:r>
      <w:r w:rsidRPr="001C012A">
        <w:rPr>
          <w:lang w:val="en-US"/>
        </w:rPr>
        <w:tab/>
      </w:r>
      <w:r w:rsidR="006362AA">
        <w:rPr>
          <w:lang w:val="en-US"/>
        </w:rPr>
        <w:t>HST-SFN</w:t>
      </w:r>
    </w:p>
    <w:p w14:paraId="18254D2C" w14:textId="77777777" w:rsidR="008870BE" w:rsidRPr="001C012A" w:rsidRDefault="008870BE" w:rsidP="008870BE">
      <w:pPr>
        <w:pStyle w:val="Heading2"/>
        <w:rPr>
          <w:lang w:val="en-US"/>
        </w:rPr>
      </w:pPr>
      <w:r w:rsidRPr="001C012A">
        <w:rPr>
          <w:lang w:val="en-US"/>
        </w:rPr>
        <w:t>2.1</w:t>
      </w:r>
      <w:r w:rsidRPr="001C012A">
        <w:rPr>
          <w:lang w:val="en-US"/>
        </w:rPr>
        <w:tab/>
        <w:t>Simulation parameters</w:t>
      </w:r>
    </w:p>
    <w:p w14:paraId="4AB4E0EA" w14:textId="44FDCD4C" w:rsidR="008870BE" w:rsidRPr="008870BE" w:rsidRDefault="008870BE" w:rsidP="008870BE">
      <w:pPr>
        <w:pStyle w:val="Caption"/>
      </w:pPr>
      <w:bookmarkStart w:id="3" w:name="_Ref34144456"/>
      <w:r w:rsidRPr="001C012A">
        <w:t xml:space="preserve">Table </w:t>
      </w:r>
      <w:r w:rsidR="00AE4846">
        <w:fldChar w:fldCharType="begin"/>
      </w:r>
      <w:r w:rsidR="00AE4846">
        <w:instrText xml:space="preserve"> SEQ Table \* ARABIC </w:instrText>
      </w:r>
      <w:r w:rsidR="00AE4846">
        <w:fldChar w:fldCharType="separate"/>
      </w:r>
      <w:r>
        <w:rPr>
          <w:noProof/>
        </w:rPr>
        <w:t>1</w:t>
      </w:r>
      <w:r w:rsidR="00AE4846">
        <w:rPr>
          <w:noProof/>
        </w:rPr>
        <w:fldChar w:fldCharType="end"/>
      </w:r>
      <w:bookmarkEnd w:id="3"/>
      <w:r w:rsidRPr="001C012A">
        <w:tab/>
        <w:t>Simulation parameters for MPDCCH performance improvements.</w:t>
      </w:r>
    </w:p>
    <w:p w14:paraId="4F609094" w14:textId="5B8B755B" w:rsidR="00957475" w:rsidRDefault="008F45B3" w:rsidP="00957475">
      <w:r w:rsidRPr="001C012A">
        <w:fldChar w:fldCharType="begin"/>
      </w:r>
      <w:r w:rsidRPr="001C012A">
        <w:instrText xml:space="preserve"> REF _Ref34144456 \h </w:instrText>
      </w:r>
      <w:r w:rsidRPr="001C012A">
        <w:fldChar w:fldCharType="separate"/>
      </w:r>
      <w:r w:rsidR="00AE6767" w:rsidRPr="001C012A">
        <w:t xml:space="preserve">Table </w:t>
      </w:r>
      <w:r w:rsidR="00AE6767">
        <w:rPr>
          <w:noProof/>
        </w:rPr>
        <w:t>1</w:t>
      </w:r>
      <w:r w:rsidRPr="001C012A">
        <w:fldChar w:fldCharType="end"/>
      </w:r>
      <w:r w:rsidRPr="001C012A">
        <w:t xml:space="preserve"> </w:t>
      </w:r>
      <w:r w:rsidR="00AE6767">
        <w:t>is</w:t>
      </w:r>
      <w:r w:rsidRPr="001C012A">
        <w:t xml:space="preserve"> the simulation parameters for </w:t>
      </w:r>
      <w:r w:rsidR="00AE6767">
        <w:t>HST-SFN</w:t>
      </w:r>
      <w:r w:rsidRPr="001C012A">
        <w:t xml:space="preserve"> </w:t>
      </w:r>
      <w:r w:rsidR="006D10F8" w:rsidRPr="001C012A">
        <w:t>according to</w:t>
      </w:r>
      <w:r w:rsidRPr="001C012A">
        <w:t xml:space="preserve"> </w:t>
      </w:r>
      <w:r w:rsidR="004E56D5" w:rsidRPr="001C012A">
        <w:fldChar w:fldCharType="begin"/>
      </w:r>
      <w:r w:rsidR="004E56D5" w:rsidRPr="001C012A">
        <w:instrText xml:space="preserve"> REF _Ref36025013 \r \h </w:instrText>
      </w:r>
      <w:r w:rsidR="004E56D5" w:rsidRPr="001C012A">
        <w:fldChar w:fldCharType="separate"/>
      </w:r>
      <w:r w:rsidR="00AE6767">
        <w:t>[1]</w:t>
      </w:r>
      <w:r w:rsidR="004E56D5" w:rsidRPr="001C012A">
        <w:fldChar w:fldCharType="end"/>
      </w:r>
      <w:r w:rsidR="004E56D5" w:rsidRPr="001C012A">
        <w:t>.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9"/>
        <w:gridCol w:w="2828"/>
        <w:gridCol w:w="2536"/>
      </w:tblGrid>
      <w:tr w:rsidR="008870BE" w:rsidRPr="008870BE" w14:paraId="3104B2D1" w14:textId="77777777" w:rsidTr="008870BE">
        <w:trPr>
          <w:trHeight w:val="53"/>
        </w:trPr>
        <w:tc>
          <w:tcPr>
            <w:tcW w:w="51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C3BA34" w14:textId="77777777" w:rsidR="008870BE" w:rsidRPr="008870BE" w:rsidRDefault="008870BE" w:rsidP="008870BE">
            <w:pPr>
              <w:pStyle w:val="TAH"/>
            </w:pPr>
            <w:r w:rsidRPr="008870BE">
              <w:rPr>
                <w:lang w:val="en-GB"/>
              </w:rPr>
              <w:t>Parameter</w:t>
            </w:r>
            <w:r w:rsidRPr="008870BE">
              <w:t>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CB4AE3" w14:textId="77777777" w:rsidR="008870BE" w:rsidRPr="008870BE" w:rsidRDefault="008870BE" w:rsidP="008870BE">
            <w:pPr>
              <w:pStyle w:val="TAH"/>
            </w:pPr>
            <w:r w:rsidRPr="008870BE">
              <w:rPr>
                <w:lang w:val="en-GB"/>
              </w:rPr>
              <w:t>Value</w:t>
            </w:r>
            <w:r w:rsidRPr="008870BE">
              <w:t>​</w:t>
            </w:r>
          </w:p>
        </w:tc>
      </w:tr>
      <w:tr w:rsidR="008870BE" w:rsidRPr="008870BE" w14:paraId="663D41F5" w14:textId="77777777" w:rsidTr="008870BE">
        <w:trPr>
          <w:trHeight w:val="5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4CD94A" w14:textId="77777777" w:rsidR="008870BE" w:rsidRPr="008870BE" w:rsidRDefault="008870BE" w:rsidP="008870BE">
            <w:pPr>
              <w:pStyle w:val="TAH"/>
            </w:pPr>
          </w:p>
        </w:tc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38ABCC" w14:textId="77777777" w:rsidR="008870BE" w:rsidRPr="008870BE" w:rsidRDefault="008870BE" w:rsidP="008870BE">
            <w:pPr>
              <w:pStyle w:val="TAH"/>
            </w:pPr>
            <w:r w:rsidRPr="008870BE">
              <w:rPr>
                <w:lang w:val="en-GB"/>
              </w:rPr>
              <w:t>FDD 15KH</w:t>
            </w:r>
            <w:r w:rsidRPr="008870BE">
              <w:t>z SCS​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2388A0" w14:textId="77777777" w:rsidR="008870BE" w:rsidRPr="008870BE" w:rsidRDefault="008870BE" w:rsidP="008870BE">
            <w:pPr>
              <w:pStyle w:val="TAH"/>
            </w:pPr>
            <w:r w:rsidRPr="008870BE">
              <w:rPr>
                <w:lang w:val="en-GB"/>
              </w:rPr>
              <w:t>TDD 30KH</w:t>
            </w:r>
            <w:r w:rsidRPr="008870BE">
              <w:t>z SCS​</w:t>
            </w:r>
          </w:p>
        </w:tc>
      </w:tr>
      <w:tr w:rsidR="008870BE" w:rsidRPr="008870BE" w14:paraId="34A66FA6" w14:textId="77777777" w:rsidTr="008870BE">
        <w:trPr>
          <w:trHeight w:val="53"/>
        </w:trPr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183A0E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Antenna co</w:t>
            </w:r>
            <w:r w:rsidRPr="008870BE">
              <w:t>n</w:t>
            </w:r>
            <w:r w:rsidRPr="008870BE">
              <w:rPr>
                <w:lang w:val="en-GB"/>
              </w:rPr>
              <w:t>figuration</w:t>
            </w:r>
            <w:r w:rsidRPr="008870BE">
              <w:t>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78140F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2</w:t>
            </w:r>
            <w:r w:rsidRPr="008870BE">
              <w:t>x2; 2x4​</w:t>
            </w:r>
          </w:p>
        </w:tc>
      </w:tr>
      <w:tr w:rsidR="008870BE" w:rsidRPr="008870BE" w14:paraId="5A559FDF" w14:textId="77777777" w:rsidTr="008870BE">
        <w:trPr>
          <w:trHeight w:val="53"/>
        </w:trPr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15F1DE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DMRS type</w:t>
            </w:r>
            <w:r w:rsidRPr="008870BE">
              <w:t>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ECC531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type 1</w:t>
            </w:r>
            <w:r w:rsidRPr="008870BE">
              <w:t>​</w:t>
            </w:r>
          </w:p>
        </w:tc>
      </w:tr>
      <w:tr w:rsidR="008870BE" w:rsidRPr="008870BE" w14:paraId="3CC4CAB8" w14:textId="77777777" w:rsidTr="008870BE">
        <w:trPr>
          <w:trHeight w:val="53"/>
        </w:trPr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E31B42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Number of DMRS symbols</w:t>
            </w:r>
            <w:r w:rsidRPr="008870BE">
              <w:t>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0998660" w14:textId="77777777" w:rsidR="008870BE" w:rsidRPr="008870BE" w:rsidRDefault="008870BE" w:rsidP="008870BE">
            <w:pPr>
              <w:pStyle w:val="TAC"/>
            </w:pPr>
            <w:r w:rsidRPr="008870BE">
              <w:t>DMRS 1+1+1​</w:t>
            </w:r>
          </w:p>
        </w:tc>
      </w:tr>
      <w:tr w:rsidR="008870BE" w:rsidRPr="008870BE" w14:paraId="65F00297" w14:textId="77777777" w:rsidTr="008870BE">
        <w:trPr>
          <w:trHeight w:val="53"/>
        </w:trPr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A1D75F" w14:textId="77777777" w:rsidR="008870BE" w:rsidRPr="008870BE" w:rsidRDefault="008870BE" w:rsidP="008870BE">
            <w:pPr>
              <w:pStyle w:val="TAC"/>
            </w:pPr>
            <w:r w:rsidRPr="008870BE">
              <w:t>TDD pattern​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FD0523F" w14:textId="77777777" w:rsidR="008870BE" w:rsidRPr="008870BE" w:rsidRDefault="008870BE" w:rsidP="008870BE">
            <w:pPr>
              <w:pStyle w:val="TAC"/>
            </w:pPr>
            <w:r w:rsidRPr="008870BE">
              <w:t>7D1S2U, S: 6D 4G 4U​</w:t>
            </w:r>
          </w:p>
        </w:tc>
      </w:tr>
      <w:tr w:rsidR="008870BE" w:rsidRPr="008870BE" w14:paraId="1339222B" w14:textId="77777777" w:rsidTr="008870BE">
        <w:trPr>
          <w:trHeight w:val="53"/>
        </w:trPr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A0548A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MCS</w:t>
            </w:r>
            <w:r w:rsidRPr="008870BE">
              <w:t>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D80B5F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 MCS 13 based on 64QAM table</w:t>
            </w:r>
            <w:r w:rsidRPr="008870BE">
              <w:t>​</w:t>
            </w:r>
          </w:p>
        </w:tc>
      </w:tr>
      <w:tr w:rsidR="008870BE" w:rsidRPr="008870BE" w14:paraId="30AD5CD0" w14:textId="77777777" w:rsidTr="008870BE">
        <w:trPr>
          <w:trHeight w:val="198"/>
        </w:trPr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E07968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Propagation condition</w:t>
            </w:r>
            <w:r w:rsidRPr="008870BE">
              <w:t>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9E3D95" w14:textId="77777777" w:rsidR="008870BE" w:rsidRPr="008870BE" w:rsidRDefault="008870BE" w:rsidP="008870BE">
            <w:pPr>
              <w:pStyle w:val="TAC"/>
            </w:pPr>
            <w:r w:rsidRPr="008870BE">
              <w:t>HST-SFN​</w:t>
            </w:r>
          </w:p>
        </w:tc>
      </w:tr>
      <w:tr w:rsidR="008870BE" w:rsidRPr="008870BE" w14:paraId="73708826" w14:textId="77777777" w:rsidTr="008870BE">
        <w:trPr>
          <w:trHeight w:val="141"/>
        </w:trPr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CE6FC2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TRS periodicity</w:t>
            </w:r>
            <w:r w:rsidRPr="008870BE">
              <w:t>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A210EF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10ms, 2slot pattern</w:t>
            </w:r>
            <w:r w:rsidRPr="008870BE">
              <w:t>​</w:t>
            </w:r>
          </w:p>
        </w:tc>
      </w:tr>
      <w:tr w:rsidR="008870BE" w:rsidRPr="008870BE" w14:paraId="5B009529" w14:textId="77777777" w:rsidTr="008870BE"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240627" w14:textId="77777777" w:rsidR="008870BE" w:rsidRPr="008870BE" w:rsidRDefault="008870BE" w:rsidP="008870BE">
            <w:pPr>
              <w:pStyle w:val="TAC"/>
            </w:pPr>
            <w:r w:rsidRPr="008870BE">
              <w:t>PDSCH mapping​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0CD2D1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Type A, Start symbol 2, Duration 12</w:t>
            </w:r>
            <w:r w:rsidRPr="008870BE">
              <w:t>​</w:t>
            </w:r>
          </w:p>
        </w:tc>
      </w:tr>
      <w:tr w:rsidR="008870BE" w:rsidRPr="008870BE" w14:paraId="1FA3ED64" w14:textId="77777777" w:rsidTr="008870BE">
        <w:trPr>
          <w:trHeight w:val="141"/>
        </w:trPr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671BB0" w14:textId="77777777" w:rsidR="008870BE" w:rsidRPr="008870BE" w:rsidRDefault="008870BE" w:rsidP="008870BE">
            <w:pPr>
              <w:pStyle w:val="TAC"/>
            </w:pPr>
            <w:r w:rsidRPr="008870BE">
              <w:t>Ds and </w:t>
            </w:r>
            <w:proofErr w:type="spellStart"/>
            <w:r w:rsidRPr="008870BE">
              <w:t>Dmin</w:t>
            </w:r>
            <w:proofErr w:type="spellEnd"/>
            <w:r w:rsidRPr="008870BE">
              <w:t>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9E07F4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Ds=700m, </w:t>
            </w:r>
            <w:proofErr w:type="spellStart"/>
            <w:r w:rsidRPr="008870BE">
              <w:rPr>
                <w:lang w:val="en-GB"/>
              </w:rPr>
              <w:t>Dmin</w:t>
            </w:r>
            <w:proofErr w:type="spellEnd"/>
            <w:r w:rsidRPr="008870BE">
              <w:rPr>
                <w:lang w:val="en-GB"/>
              </w:rPr>
              <w:t>=150m</w:t>
            </w:r>
            <w:r w:rsidRPr="008870BE">
              <w:t>​</w:t>
            </w:r>
          </w:p>
        </w:tc>
      </w:tr>
      <w:tr w:rsidR="008870BE" w:rsidRPr="008870BE" w14:paraId="4058492E" w14:textId="77777777" w:rsidTr="008870BE"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D6CF52" w14:textId="77777777" w:rsidR="008870BE" w:rsidRPr="008870BE" w:rsidRDefault="008870BE" w:rsidP="008870BE">
            <w:pPr>
              <w:pStyle w:val="TAC"/>
            </w:pPr>
            <w:r w:rsidRPr="008870BE">
              <w:t>Rank​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DC6D42" w14:textId="77777777" w:rsidR="008870BE" w:rsidRPr="008870BE" w:rsidRDefault="008870BE" w:rsidP="008870BE">
            <w:pPr>
              <w:pStyle w:val="TAC"/>
            </w:pPr>
            <w:r w:rsidRPr="008870BE">
              <w:t>Rank = 2​</w:t>
            </w:r>
          </w:p>
        </w:tc>
      </w:tr>
      <w:tr w:rsidR="008870BE" w:rsidRPr="008870BE" w14:paraId="57A8292B" w14:textId="77777777" w:rsidTr="008870BE">
        <w:trPr>
          <w:trHeight w:val="53"/>
        </w:trPr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FC3923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BW</w:t>
            </w:r>
            <w:r w:rsidRPr="008870BE">
              <w:t>​</w:t>
            </w:r>
          </w:p>
        </w:tc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28BBE0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10MHz</w:t>
            </w:r>
            <w:r w:rsidRPr="008870BE">
              <w:t>​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BC30C8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40MHz</w:t>
            </w:r>
            <w:r w:rsidRPr="008870BE">
              <w:t>​</w:t>
            </w:r>
          </w:p>
        </w:tc>
      </w:tr>
      <w:tr w:rsidR="008870BE" w:rsidRPr="008870BE" w14:paraId="1A7756AA" w14:textId="77777777" w:rsidTr="008870BE"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403F85" w14:textId="77777777" w:rsidR="008870BE" w:rsidRPr="008870BE" w:rsidRDefault="008870BE" w:rsidP="008870BE">
            <w:pPr>
              <w:pStyle w:val="TAC"/>
            </w:pPr>
            <w:r w:rsidRPr="008870BE">
              <w:t>Maximum Doppler shift​</w:t>
            </w:r>
          </w:p>
        </w:tc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D1B68B" w14:textId="77777777" w:rsidR="008870BE" w:rsidRPr="008870BE" w:rsidRDefault="008870BE" w:rsidP="008870BE">
            <w:pPr>
              <w:pStyle w:val="TAC"/>
            </w:pPr>
            <w:r w:rsidRPr="008870BE">
              <w:t>         870Hz​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54DB8B" w14:textId="77777777" w:rsidR="008870BE" w:rsidRPr="008870BE" w:rsidRDefault="008870BE" w:rsidP="008870BE">
            <w:pPr>
              <w:pStyle w:val="TAC"/>
            </w:pPr>
            <w:r w:rsidRPr="008870BE">
              <w:t>1667Hz​</w:t>
            </w:r>
          </w:p>
        </w:tc>
      </w:tr>
      <w:tr w:rsidR="008870BE" w:rsidRPr="008870BE" w14:paraId="731082E3" w14:textId="77777777" w:rsidTr="008870BE">
        <w:trPr>
          <w:trHeight w:val="53"/>
        </w:trPr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447233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Testing metric</w:t>
            </w:r>
            <w:r w:rsidRPr="008870BE">
              <w:t>​</w:t>
            </w:r>
          </w:p>
        </w:tc>
        <w:tc>
          <w:tcPr>
            <w:tcW w:w="6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DE0271" w14:textId="77777777" w:rsidR="008870BE" w:rsidRPr="008870BE" w:rsidRDefault="008870BE" w:rsidP="008870BE">
            <w:pPr>
              <w:pStyle w:val="TAC"/>
            </w:pPr>
            <w:r w:rsidRPr="008870BE">
              <w:rPr>
                <w:lang w:val="en-GB"/>
              </w:rPr>
              <w:t>SNR @70% of maximum throughput</w:t>
            </w:r>
            <w:r w:rsidRPr="008870BE">
              <w:t>​</w:t>
            </w:r>
          </w:p>
        </w:tc>
      </w:tr>
    </w:tbl>
    <w:p w14:paraId="102213DB" w14:textId="77777777" w:rsidR="007A384B" w:rsidRPr="001C012A" w:rsidRDefault="007A384B" w:rsidP="00957475"/>
    <w:p w14:paraId="3A40412A" w14:textId="4CAAC6E0" w:rsidR="000E7F91" w:rsidRDefault="005C53B1" w:rsidP="005C53B1">
      <w:pPr>
        <w:pStyle w:val="Heading2"/>
        <w:rPr>
          <w:lang w:val="en-US"/>
        </w:rPr>
      </w:pPr>
      <w:r w:rsidRPr="001C012A">
        <w:rPr>
          <w:lang w:val="en-US"/>
        </w:rPr>
        <w:t>2.</w:t>
      </w:r>
      <w:r w:rsidR="000B44E3">
        <w:rPr>
          <w:lang w:val="en-US"/>
        </w:rPr>
        <w:t>2</w:t>
      </w:r>
      <w:r w:rsidR="00FB04D3" w:rsidRPr="001C012A">
        <w:rPr>
          <w:lang w:val="en-US"/>
        </w:rPr>
        <w:tab/>
      </w:r>
      <w:r w:rsidR="00837FB4" w:rsidRPr="001C012A">
        <w:rPr>
          <w:lang w:val="en-US"/>
        </w:rPr>
        <w:t>Simulation results</w:t>
      </w:r>
    </w:p>
    <w:p w14:paraId="6AA7BBA0" w14:textId="4BCA5BB9" w:rsidR="00105015" w:rsidRPr="00105015" w:rsidRDefault="000B44E3" w:rsidP="00105015">
      <w:r>
        <w:fldChar w:fldCharType="begin"/>
      </w:r>
      <w:r>
        <w:instrText xml:space="preserve"> REF _Ref46766808 \h </w:instrText>
      </w:r>
      <w:r>
        <w:fldChar w:fldCharType="separate"/>
      </w:r>
      <w:r w:rsidR="00AE6767">
        <w:t xml:space="preserve">Table </w:t>
      </w:r>
      <w:r w:rsidR="00AE6767">
        <w:rPr>
          <w:noProof/>
        </w:rPr>
        <w:t>2</w:t>
      </w:r>
      <w:r>
        <w:fldChar w:fldCharType="end"/>
      </w:r>
      <w:r>
        <w:t xml:space="preserve"> shows our simulation results for </w:t>
      </w:r>
      <w:r w:rsidR="008870BE">
        <w:t>HST-SFN</w:t>
      </w:r>
      <w:r>
        <w:t xml:space="preserve">. </w:t>
      </w:r>
      <w:r w:rsidR="002D1B20">
        <w:t xml:space="preserve">We propose to consider the simulation results to define the </w:t>
      </w:r>
      <w:r w:rsidR="008870BE">
        <w:t>NR PDSCH</w:t>
      </w:r>
      <w:r w:rsidR="002D1B20">
        <w:t xml:space="preserve"> demodulation requirements</w:t>
      </w:r>
      <w:r w:rsidR="008870BE">
        <w:t xml:space="preserve"> for HST-SFN scenario</w:t>
      </w:r>
      <w:r w:rsidR="002D1B20">
        <w:t>.</w:t>
      </w:r>
    </w:p>
    <w:p w14:paraId="7FC05A67" w14:textId="3174EF80" w:rsidR="00924953" w:rsidRDefault="00105015" w:rsidP="00105015">
      <w:pPr>
        <w:pStyle w:val="Caption"/>
      </w:pPr>
      <w:bookmarkStart w:id="4" w:name="_Ref46766808"/>
      <w:r>
        <w:t xml:space="preserve">Table </w:t>
      </w:r>
      <w:r w:rsidR="00AE4846">
        <w:fldChar w:fldCharType="begin"/>
      </w:r>
      <w:r w:rsidR="00AE4846">
        <w:instrText xml:space="preserve"> SEQ Table \* ARABIC </w:instrText>
      </w:r>
      <w:r w:rsidR="00AE4846">
        <w:fldChar w:fldCharType="separate"/>
      </w:r>
      <w:r w:rsidR="00AE6767">
        <w:rPr>
          <w:noProof/>
        </w:rPr>
        <w:t>2</w:t>
      </w:r>
      <w:r w:rsidR="00AE4846">
        <w:rPr>
          <w:noProof/>
        </w:rPr>
        <w:fldChar w:fldCharType="end"/>
      </w:r>
      <w:bookmarkEnd w:id="4"/>
      <w:r>
        <w:tab/>
        <w:t xml:space="preserve">Simulation results of </w:t>
      </w:r>
      <w:r w:rsidR="00F625EF">
        <w:t xml:space="preserve">NR PDSCH </w:t>
      </w:r>
      <w:r>
        <w:t xml:space="preserve">demodulation </w:t>
      </w:r>
      <w:r w:rsidR="00F625EF">
        <w:t>for HST-SFN</w:t>
      </w:r>
      <w:r w:rsidR="00BA41A4">
        <w:t xml:space="preserve"> (SNR @ 70% of maximum throug</w:t>
      </w:r>
      <w:r w:rsidR="00AE4846">
        <w:t>h</w:t>
      </w:r>
      <w:bookmarkStart w:id="5" w:name="_GoBack"/>
      <w:bookmarkEnd w:id="5"/>
      <w:r w:rsidR="00BA41A4">
        <w:t>put)</w:t>
      </w:r>
      <w:r w:rsidR="00F625EF">
        <w:t>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EC0604" w14:paraId="68F721C3" w14:textId="77777777" w:rsidTr="00C96F0F">
        <w:tc>
          <w:tcPr>
            <w:tcW w:w="1925" w:type="dxa"/>
          </w:tcPr>
          <w:p w14:paraId="1EDE2E65" w14:textId="77777777" w:rsidR="00EC0604" w:rsidRDefault="00EC0604" w:rsidP="00C96F0F">
            <w:pPr>
              <w:pStyle w:val="TAH"/>
              <w:rPr>
                <w:lang w:val="en-GB"/>
              </w:rPr>
            </w:pPr>
          </w:p>
        </w:tc>
        <w:tc>
          <w:tcPr>
            <w:tcW w:w="3852" w:type="dxa"/>
            <w:gridSpan w:val="2"/>
          </w:tcPr>
          <w:p w14:paraId="4CA69190" w14:textId="27043BD8" w:rsidR="00BA41A4" w:rsidRDefault="00DB35F6" w:rsidP="00BA41A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3852" w:type="dxa"/>
            <w:gridSpan w:val="2"/>
          </w:tcPr>
          <w:p w14:paraId="2D2B15FC" w14:textId="0CA37849" w:rsidR="00EC0604" w:rsidRDefault="00DB35F6" w:rsidP="00C96F0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</w:tr>
      <w:tr w:rsidR="00EC0604" w14:paraId="766D251C" w14:textId="77777777" w:rsidTr="00C96F0F">
        <w:tc>
          <w:tcPr>
            <w:tcW w:w="1925" w:type="dxa"/>
          </w:tcPr>
          <w:p w14:paraId="6BD71F09" w14:textId="77777777" w:rsidR="00EC0604" w:rsidRDefault="00EC0604" w:rsidP="00C96F0F">
            <w:pPr>
              <w:pStyle w:val="TAC"/>
              <w:rPr>
                <w:lang w:val="en-GB"/>
              </w:rPr>
            </w:pPr>
          </w:p>
        </w:tc>
        <w:tc>
          <w:tcPr>
            <w:tcW w:w="1926" w:type="dxa"/>
          </w:tcPr>
          <w:p w14:paraId="36CE9D5F" w14:textId="1FA77934" w:rsidR="00EC0604" w:rsidRDefault="00DB35F6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926" w:type="dxa"/>
          </w:tcPr>
          <w:p w14:paraId="2F781E27" w14:textId="3E545298" w:rsidR="00EC0604" w:rsidRDefault="00DB35F6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1926" w:type="dxa"/>
          </w:tcPr>
          <w:p w14:paraId="2E299370" w14:textId="5D385D82" w:rsidR="00EC0604" w:rsidRDefault="00DB35F6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926" w:type="dxa"/>
          </w:tcPr>
          <w:p w14:paraId="0C09FE4A" w14:textId="013D01CA" w:rsidR="00EC0604" w:rsidRDefault="00DB35F6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</w:tr>
      <w:tr w:rsidR="00EC0604" w14:paraId="5DA52362" w14:textId="77777777" w:rsidTr="00C96F0F">
        <w:tc>
          <w:tcPr>
            <w:tcW w:w="1925" w:type="dxa"/>
          </w:tcPr>
          <w:p w14:paraId="5435A745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t>Alignment results</w:t>
            </w:r>
          </w:p>
        </w:tc>
        <w:tc>
          <w:tcPr>
            <w:tcW w:w="1926" w:type="dxa"/>
          </w:tcPr>
          <w:p w14:paraId="295EE4E6" w14:textId="454BE159" w:rsidR="00EC0604" w:rsidRDefault="00E9439C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926" w:type="dxa"/>
          </w:tcPr>
          <w:p w14:paraId="3880156F" w14:textId="2098E2FD" w:rsidR="00EC0604" w:rsidRDefault="00E21F91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</w:t>
            </w:r>
            <w:r w:rsidR="00E9439C">
              <w:rPr>
                <w:lang w:val="en-GB"/>
              </w:rPr>
              <w:t>8</w:t>
            </w:r>
          </w:p>
        </w:tc>
        <w:tc>
          <w:tcPr>
            <w:tcW w:w="1926" w:type="dxa"/>
          </w:tcPr>
          <w:p w14:paraId="24C320E9" w14:textId="28208946" w:rsidR="00EC0604" w:rsidRDefault="00DC63AD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E9439C">
              <w:rPr>
                <w:lang w:val="en-GB"/>
              </w:rPr>
              <w:t>2</w:t>
            </w:r>
            <w:r>
              <w:rPr>
                <w:lang w:val="en-GB"/>
              </w:rPr>
              <w:t>.</w:t>
            </w:r>
            <w:r w:rsidR="008F53AC">
              <w:rPr>
                <w:lang w:val="en-GB"/>
              </w:rPr>
              <w:t>0</w:t>
            </w:r>
          </w:p>
        </w:tc>
        <w:tc>
          <w:tcPr>
            <w:tcW w:w="1926" w:type="dxa"/>
          </w:tcPr>
          <w:p w14:paraId="6CD25F76" w14:textId="413E3238" w:rsidR="00EC0604" w:rsidRDefault="008F53AC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</w:tr>
      <w:tr w:rsidR="00EC0604" w14:paraId="7180B0B5" w14:textId="77777777" w:rsidTr="00C96F0F">
        <w:tc>
          <w:tcPr>
            <w:tcW w:w="1925" w:type="dxa"/>
          </w:tcPr>
          <w:p w14:paraId="234B47A3" w14:textId="77777777" w:rsidR="00EC0604" w:rsidRDefault="00EC0604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Impairment results</w:t>
            </w:r>
          </w:p>
        </w:tc>
        <w:tc>
          <w:tcPr>
            <w:tcW w:w="1926" w:type="dxa"/>
          </w:tcPr>
          <w:p w14:paraId="1A07F44F" w14:textId="0C234039" w:rsidR="00EC0604" w:rsidRDefault="00E21F91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E9439C">
              <w:rPr>
                <w:lang w:val="en-GB"/>
              </w:rPr>
              <w:t>2.</w:t>
            </w:r>
            <w:r w:rsidR="008F53AC">
              <w:rPr>
                <w:lang w:val="en-GB"/>
              </w:rPr>
              <w:t>4</w:t>
            </w:r>
          </w:p>
        </w:tc>
        <w:tc>
          <w:tcPr>
            <w:tcW w:w="1926" w:type="dxa"/>
          </w:tcPr>
          <w:p w14:paraId="3E34481A" w14:textId="6FE0CE67" w:rsidR="00EC0604" w:rsidRDefault="008F53AC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9.8</w:t>
            </w:r>
          </w:p>
        </w:tc>
        <w:tc>
          <w:tcPr>
            <w:tcW w:w="1926" w:type="dxa"/>
          </w:tcPr>
          <w:p w14:paraId="76BED945" w14:textId="7080D0AB" w:rsidR="00EC0604" w:rsidRDefault="00E9439C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</w:t>
            </w:r>
          </w:p>
        </w:tc>
        <w:tc>
          <w:tcPr>
            <w:tcW w:w="1926" w:type="dxa"/>
          </w:tcPr>
          <w:p w14:paraId="12A22561" w14:textId="2ADEC0BA" w:rsidR="00EC0604" w:rsidRDefault="00E9439C" w:rsidP="00C96F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</w:t>
            </w:r>
            <w:r w:rsidR="008F53AC">
              <w:rPr>
                <w:lang w:val="en-GB"/>
              </w:rPr>
              <w:t>1</w:t>
            </w:r>
          </w:p>
        </w:tc>
      </w:tr>
    </w:tbl>
    <w:p w14:paraId="710811FA" w14:textId="77777777" w:rsidR="00EC0604" w:rsidRPr="005D1932" w:rsidRDefault="00EC0604" w:rsidP="00EC0604">
      <w:pPr>
        <w:rPr>
          <w:lang w:val="en-GB"/>
        </w:rPr>
      </w:pPr>
    </w:p>
    <w:p w14:paraId="31524318" w14:textId="77777777" w:rsidR="009D358E" w:rsidRPr="005D1932" w:rsidRDefault="009D358E" w:rsidP="005D1932">
      <w:pPr>
        <w:rPr>
          <w:lang w:val="en-GB"/>
        </w:rPr>
      </w:pPr>
    </w:p>
    <w:p w14:paraId="15AE7CF6" w14:textId="67CFD077" w:rsidR="00887C74" w:rsidRPr="001C012A" w:rsidRDefault="002A5D02" w:rsidP="00BB4A9F">
      <w:pPr>
        <w:pStyle w:val="Heading1"/>
        <w:rPr>
          <w:lang w:val="en-US"/>
        </w:rPr>
      </w:pPr>
      <w:r>
        <w:rPr>
          <w:lang w:val="en-US"/>
        </w:rPr>
        <w:t>3</w:t>
      </w:r>
      <w:r w:rsidR="000C49C8" w:rsidRPr="001C012A">
        <w:rPr>
          <w:lang w:val="en-US"/>
        </w:rPr>
        <w:tab/>
      </w:r>
      <w:r w:rsidR="005A782E" w:rsidRPr="001C012A">
        <w:rPr>
          <w:lang w:val="en-US"/>
        </w:rPr>
        <w:t>References</w:t>
      </w:r>
    </w:p>
    <w:p w14:paraId="4ED010A7" w14:textId="3D284DFF" w:rsidR="00983CF4" w:rsidRPr="00C066B0" w:rsidRDefault="0010266D" w:rsidP="00983C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6" w:name="_Ref508638450"/>
      <w:bookmarkStart w:id="7" w:name="_Ref3386619"/>
      <w:bookmarkStart w:id="8" w:name="_Ref31030704"/>
      <w:bookmarkStart w:id="9" w:name="_Ref36025013"/>
      <w:r w:rsidRPr="001C012A">
        <w:t>R4-20</w:t>
      </w:r>
      <w:r w:rsidR="00983CF4">
        <w:t>12668</w:t>
      </w:r>
      <w:r w:rsidRPr="001C012A">
        <w:t>, “</w:t>
      </w:r>
      <w:bookmarkStart w:id="10" w:name="_Ref46766706"/>
      <w:bookmarkEnd w:id="6"/>
      <w:bookmarkEnd w:id="7"/>
      <w:bookmarkEnd w:id="8"/>
      <w:r w:rsidR="00983CF4" w:rsidRPr="00983CF4">
        <w:t>WF on UE demodulation for NR HST</w:t>
      </w:r>
      <w:r w:rsidR="00983CF4">
        <w:t xml:space="preserve">”, CMCC. </w:t>
      </w:r>
    </w:p>
    <w:bookmarkEnd w:id="9"/>
    <w:bookmarkEnd w:id="10"/>
    <w:p w14:paraId="33457037" w14:textId="4E44FE89" w:rsidR="0014369D" w:rsidRPr="001C012A" w:rsidRDefault="0014369D" w:rsidP="00983CF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14369D" w:rsidRPr="001C012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8830D4" w:rsidRDefault="008830D4">
      <w:pPr>
        <w:spacing w:after="0"/>
      </w:pPr>
      <w:r>
        <w:separator/>
      </w:r>
    </w:p>
  </w:endnote>
  <w:endnote w:type="continuationSeparator" w:id="0">
    <w:p w14:paraId="383D8F64" w14:textId="77777777" w:rsidR="008830D4" w:rsidRDefault="00883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830D4" w:rsidRDefault="008830D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830D4" w:rsidRDefault="00883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8830D4" w:rsidRDefault="008830D4">
      <w:pPr>
        <w:spacing w:after="0"/>
      </w:pPr>
      <w:r>
        <w:separator/>
      </w:r>
    </w:p>
  </w:footnote>
  <w:footnote w:type="continuationSeparator" w:id="0">
    <w:p w14:paraId="5C20C51E" w14:textId="77777777" w:rsidR="008830D4" w:rsidRDefault="00883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830D4" w:rsidRDefault="008830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17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AC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24D7"/>
    <w:rsid w:val="002A2BC1"/>
    <w:rsid w:val="002A2EB4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C8"/>
    <w:rsid w:val="005C7DF7"/>
    <w:rsid w:val="005D097C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1F5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10"/>
    <w:rsid w:val="00864563"/>
    <w:rsid w:val="00865081"/>
    <w:rsid w:val="008659F6"/>
    <w:rsid w:val="00866F83"/>
    <w:rsid w:val="00867412"/>
    <w:rsid w:val="008675E7"/>
    <w:rsid w:val="0087011F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E8C"/>
    <w:rsid w:val="008F508A"/>
    <w:rsid w:val="008F53AC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846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81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1A4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0C8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39C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1690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84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48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484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9B736C3-9129-4CA0-ABD0-FB612AF00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2020-10-23T14:48:00Z</dcterms:modified>
</cp:coreProperties>
</file>